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E1A" w:rsidRDefault="001D1E1A"/>
    <w:p w:rsidR="00D64A1B" w:rsidRPr="002C5770" w:rsidRDefault="00D64A1B" w:rsidP="00D64A1B">
      <w:pPr>
        <w:jc w:val="center"/>
        <w:rPr>
          <w:b/>
          <w:sz w:val="22"/>
          <w:szCs w:val="22"/>
          <w:lang w:val="ru-RU"/>
        </w:rPr>
      </w:pPr>
      <w:r w:rsidRPr="002C5770">
        <w:rPr>
          <w:b/>
          <w:sz w:val="22"/>
          <w:szCs w:val="22"/>
          <w:lang w:val="ru-RU"/>
        </w:rPr>
        <w:t xml:space="preserve">МУНИЦИПАЛЬНОЕ КАЗЁННОЕ ОБЩЕОБРАЗОВАТЕЛЬНОЕ УЧРЕЖДЕНИЕ </w:t>
      </w:r>
    </w:p>
    <w:p w:rsidR="00D64A1B" w:rsidRPr="002C5770" w:rsidRDefault="00D64A1B" w:rsidP="00D64A1B">
      <w:pPr>
        <w:spacing w:after="80"/>
        <w:jc w:val="center"/>
        <w:rPr>
          <w:b/>
          <w:sz w:val="22"/>
          <w:szCs w:val="22"/>
          <w:lang w:val="ru-RU"/>
        </w:rPr>
      </w:pPr>
      <w:r w:rsidRPr="002C5770">
        <w:rPr>
          <w:b/>
          <w:sz w:val="22"/>
          <w:szCs w:val="22"/>
          <w:lang w:val="ru-RU"/>
        </w:rPr>
        <w:t xml:space="preserve">КРАСНЯНСКАЯ СРЕДНЯЯ ШКОЛА ИМЕНИ СЕРГЕЕВА А.С. </w:t>
      </w:r>
    </w:p>
    <w:p w:rsidR="00D64A1B" w:rsidRPr="002C5770" w:rsidRDefault="00D64A1B" w:rsidP="00D64A1B">
      <w:pPr>
        <w:spacing w:after="80"/>
        <w:jc w:val="center"/>
        <w:rPr>
          <w:b/>
          <w:sz w:val="22"/>
          <w:szCs w:val="22"/>
        </w:rPr>
      </w:pPr>
      <w:r w:rsidRPr="002C5770">
        <w:rPr>
          <w:b/>
          <w:sz w:val="22"/>
          <w:szCs w:val="22"/>
        </w:rPr>
        <w:t>КУМЫЛЖЕНСКОГО МУНИЦИПАЛЬНОГО РАЙОНА ВОЛГОГРАДСКОЙ ОБЛАСТИ</w:t>
      </w:r>
    </w:p>
    <w:p w:rsidR="00D64A1B" w:rsidRPr="00A65FD7" w:rsidRDefault="00D64A1B" w:rsidP="00D64A1B">
      <w:pPr>
        <w:ind w:left="120"/>
      </w:pPr>
    </w:p>
    <w:p w:rsidR="00D64A1B" w:rsidRPr="00A65FD7" w:rsidRDefault="00D64A1B" w:rsidP="00D64A1B"/>
    <w:tbl>
      <w:tblPr>
        <w:tblW w:w="0" w:type="auto"/>
        <w:tblInd w:w="928" w:type="dxa"/>
        <w:tblLook w:val="04A0"/>
      </w:tblPr>
      <w:tblGrid>
        <w:gridCol w:w="2660"/>
        <w:gridCol w:w="2661"/>
        <w:gridCol w:w="3037"/>
      </w:tblGrid>
      <w:tr w:rsidR="00D64A1B" w:rsidRPr="00F2650B" w:rsidTr="007F7D95">
        <w:tc>
          <w:tcPr>
            <w:tcW w:w="2660" w:type="dxa"/>
          </w:tcPr>
          <w:p w:rsidR="00D64A1B" w:rsidRPr="0040209D" w:rsidRDefault="00D64A1B" w:rsidP="00CE74D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661" w:type="dxa"/>
          </w:tcPr>
          <w:p w:rsidR="00D64A1B" w:rsidRPr="0040209D" w:rsidRDefault="00D64A1B" w:rsidP="00CE74D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037" w:type="dxa"/>
          </w:tcPr>
          <w:p w:rsidR="00D64A1B" w:rsidRPr="002C5770" w:rsidRDefault="00D64A1B" w:rsidP="00CE74D6">
            <w:pPr>
              <w:spacing w:after="120"/>
              <w:rPr>
                <w:color w:val="000000"/>
                <w:lang w:val="ru-RU"/>
              </w:rPr>
            </w:pPr>
            <w:r w:rsidRPr="002C5770">
              <w:rPr>
                <w:color w:val="000000"/>
                <w:lang w:val="ru-RU"/>
              </w:rPr>
              <w:t>УТВЕРЖДЕНО</w:t>
            </w:r>
          </w:p>
          <w:p w:rsidR="00D64A1B" w:rsidRPr="002C5770" w:rsidRDefault="00D64A1B" w:rsidP="00CE74D6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>приказом  директора</w:t>
            </w:r>
          </w:p>
          <w:p w:rsidR="00D64A1B" w:rsidRPr="002C5770" w:rsidRDefault="00D64A1B" w:rsidP="00CE74D6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 xml:space="preserve"> МКОУ Краснянская СШ</w:t>
            </w:r>
          </w:p>
          <w:p w:rsidR="00D64A1B" w:rsidRPr="002C5770" w:rsidRDefault="00D64A1B" w:rsidP="00CE74D6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>от 31.08.2026г № 60</w:t>
            </w:r>
          </w:p>
          <w:p w:rsidR="00D64A1B" w:rsidRPr="002C5770" w:rsidRDefault="00D64A1B" w:rsidP="00CE74D6">
            <w:pPr>
              <w:spacing w:after="120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 xml:space="preserve">________________________ </w:t>
            </w:r>
          </w:p>
          <w:p w:rsidR="00D64A1B" w:rsidRPr="002C5770" w:rsidRDefault="00D64A1B" w:rsidP="00CE74D6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>Буянова С. В.</w:t>
            </w:r>
          </w:p>
          <w:p w:rsidR="00D64A1B" w:rsidRPr="002C5770" w:rsidRDefault="00D64A1B" w:rsidP="00CE74D6">
            <w:pPr>
              <w:rPr>
                <w:color w:val="000000"/>
                <w:sz w:val="20"/>
                <w:szCs w:val="20"/>
                <w:lang w:val="ru-RU"/>
              </w:rPr>
            </w:pPr>
            <w:r w:rsidRPr="002C5770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:rsidR="00D64A1B" w:rsidRPr="002C5770" w:rsidRDefault="00D64A1B" w:rsidP="00CE74D6">
            <w:pPr>
              <w:rPr>
                <w:color w:val="000000"/>
                <w:sz w:val="20"/>
                <w:szCs w:val="20"/>
                <w:lang w:val="ru-RU"/>
              </w:rPr>
            </w:pPr>
          </w:p>
          <w:p w:rsidR="00D64A1B" w:rsidRPr="002C5770" w:rsidRDefault="00D64A1B" w:rsidP="00CE74D6">
            <w:pPr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F7D95" w:rsidRPr="006B5965" w:rsidRDefault="007F7D95" w:rsidP="007F7D95">
      <w:pPr>
        <w:spacing w:before="2400"/>
        <w:jc w:val="center"/>
        <w:rPr>
          <w:lang w:val="ru-RU"/>
        </w:rPr>
      </w:pPr>
      <w:r>
        <w:rPr>
          <w:b/>
          <w:bCs/>
          <w:sz w:val="24"/>
          <w:szCs w:val="24"/>
          <w:lang w:val="ru-RU"/>
        </w:rPr>
        <w:t xml:space="preserve">АДАПТИРОВАННАЯ </w:t>
      </w:r>
      <w:r w:rsidRPr="006B5965">
        <w:rPr>
          <w:b/>
          <w:bCs/>
          <w:sz w:val="24"/>
          <w:szCs w:val="24"/>
          <w:lang w:val="ru-RU"/>
        </w:rPr>
        <w:t>РАБОЧАЯ ПРОГРАММА</w:t>
      </w:r>
    </w:p>
    <w:p w:rsidR="001D1E1A" w:rsidRPr="007F7D95" w:rsidRDefault="00255478">
      <w:pPr>
        <w:jc w:val="center"/>
        <w:rPr>
          <w:lang w:val="ru-RU"/>
        </w:rPr>
      </w:pPr>
      <w:r w:rsidRPr="007F7D95">
        <w:rPr>
          <w:sz w:val="21"/>
          <w:szCs w:val="21"/>
          <w:lang w:val="ru-RU"/>
        </w:rPr>
        <w:t>по учебному предмету</w:t>
      </w:r>
    </w:p>
    <w:p w:rsidR="001D1E1A" w:rsidRPr="007F7D95" w:rsidRDefault="001D1E1A">
      <w:pPr>
        <w:rPr>
          <w:lang w:val="ru-RU"/>
        </w:rPr>
      </w:pPr>
    </w:p>
    <w:p w:rsidR="001D1E1A" w:rsidRPr="007F7D95" w:rsidRDefault="00255478">
      <w:pPr>
        <w:jc w:val="center"/>
        <w:rPr>
          <w:lang w:val="ru-RU"/>
        </w:rPr>
      </w:pPr>
      <w:r w:rsidRPr="007F7D95">
        <w:rPr>
          <w:b/>
          <w:bCs/>
          <w:sz w:val="24"/>
          <w:szCs w:val="24"/>
          <w:lang w:val="ru-RU"/>
        </w:rPr>
        <w:t>«Музыка»</w:t>
      </w:r>
    </w:p>
    <w:p w:rsidR="001D1E1A" w:rsidRPr="007F7D95" w:rsidRDefault="001D1E1A">
      <w:pPr>
        <w:rPr>
          <w:lang w:val="ru-RU"/>
        </w:rPr>
      </w:pPr>
    </w:p>
    <w:p w:rsidR="007F7D95" w:rsidRPr="002C5770" w:rsidRDefault="007F7D95" w:rsidP="007F7D95">
      <w:pPr>
        <w:jc w:val="center"/>
        <w:rPr>
          <w:lang w:val="ru-RU"/>
        </w:rPr>
      </w:pPr>
      <w:r w:rsidRPr="002C5770">
        <w:rPr>
          <w:b/>
          <w:bCs/>
          <w:sz w:val="21"/>
          <w:szCs w:val="21"/>
          <w:lang w:val="ru-RU"/>
        </w:rPr>
        <w:t>для</w:t>
      </w:r>
      <w:r>
        <w:rPr>
          <w:b/>
          <w:bCs/>
          <w:sz w:val="21"/>
          <w:szCs w:val="21"/>
          <w:lang w:val="ru-RU"/>
        </w:rPr>
        <w:t xml:space="preserve"> обучающейся</w:t>
      </w:r>
      <w:r w:rsidRPr="002C5770">
        <w:rPr>
          <w:b/>
          <w:bCs/>
          <w:sz w:val="21"/>
          <w:szCs w:val="21"/>
          <w:lang w:val="ru-RU"/>
        </w:rPr>
        <w:t xml:space="preserve"> 2 класса</w:t>
      </w:r>
    </w:p>
    <w:p w:rsidR="007F7D95" w:rsidRPr="002C5770" w:rsidRDefault="007F7D95" w:rsidP="007F7D95">
      <w:pPr>
        <w:rPr>
          <w:lang w:val="ru-RU"/>
        </w:rPr>
      </w:pPr>
    </w:p>
    <w:p w:rsidR="007F7D95" w:rsidRPr="002C5770" w:rsidRDefault="007F7D95" w:rsidP="007F7D95">
      <w:pPr>
        <w:jc w:val="center"/>
        <w:rPr>
          <w:lang w:val="ru-RU"/>
        </w:rPr>
      </w:pPr>
      <w:r w:rsidRPr="002C5770">
        <w:rPr>
          <w:b/>
          <w:bCs/>
          <w:sz w:val="21"/>
          <w:szCs w:val="21"/>
          <w:lang w:val="ru-RU"/>
        </w:rPr>
        <w:t>Вариант 1</w:t>
      </w:r>
    </w:p>
    <w:p w:rsidR="007F7D95" w:rsidRPr="006B5965" w:rsidRDefault="007F7D95" w:rsidP="007F7D95">
      <w:pPr>
        <w:tabs>
          <w:tab w:val="left" w:pos="3975"/>
        </w:tabs>
        <w:rPr>
          <w:lang w:val="ru-RU"/>
        </w:rPr>
      </w:pPr>
    </w:p>
    <w:p w:rsidR="007F7D95" w:rsidRPr="00A6466B" w:rsidRDefault="007F7D95" w:rsidP="007F7D95">
      <w:pPr>
        <w:rPr>
          <w:lang w:val="ru-RU"/>
        </w:rPr>
      </w:pPr>
    </w:p>
    <w:p w:rsidR="007F7D95" w:rsidRPr="00A6466B" w:rsidRDefault="007F7D95" w:rsidP="007F7D95">
      <w:pPr>
        <w:jc w:val="left"/>
        <w:rPr>
          <w:lang w:val="ru-RU"/>
        </w:rPr>
      </w:pPr>
    </w:p>
    <w:p w:rsidR="007F7D95" w:rsidRPr="00A6466B" w:rsidRDefault="007F7D95" w:rsidP="007F7D95">
      <w:pPr>
        <w:rPr>
          <w:lang w:val="ru-RU"/>
        </w:rPr>
      </w:pPr>
    </w:p>
    <w:p w:rsidR="007F7D95" w:rsidRDefault="007F7D95" w:rsidP="007F7D95">
      <w:pPr>
        <w:rPr>
          <w:lang w:val="ru-RU"/>
        </w:rPr>
      </w:pPr>
    </w:p>
    <w:p w:rsidR="007F7D95" w:rsidRPr="006B5965" w:rsidRDefault="007F7D95" w:rsidP="007F7D95">
      <w:pPr>
        <w:rPr>
          <w:lang w:val="ru-RU"/>
        </w:rPr>
      </w:pPr>
    </w:p>
    <w:p w:rsidR="007F7D95" w:rsidRPr="006B5965" w:rsidRDefault="007F7D95" w:rsidP="007F7D95">
      <w:pPr>
        <w:rPr>
          <w:lang w:val="ru-RU"/>
        </w:rPr>
      </w:pPr>
    </w:p>
    <w:p w:rsidR="007F7D95" w:rsidRPr="006B5965" w:rsidRDefault="007F7D95" w:rsidP="007F7D95">
      <w:pPr>
        <w:rPr>
          <w:lang w:val="ru-RU"/>
        </w:rPr>
      </w:pPr>
    </w:p>
    <w:p w:rsidR="007F7D95" w:rsidRPr="006B5965" w:rsidRDefault="007F7D95" w:rsidP="007F7D95">
      <w:pPr>
        <w:rPr>
          <w:lang w:val="ru-RU"/>
        </w:rPr>
      </w:pPr>
    </w:p>
    <w:p w:rsidR="007F7D95" w:rsidRPr="006B5965" w:rsidRDefault="007F7D95" w:rsidP="007F7D95">
      <w:pPr>
        <w:rPr>
          <w:lang w:val="ru-RU"/>
        </w:rPr>
      </w:pPr>
    </w:p>
    <w:p w:rsidR="007F7D95" w:rsidRPr="006B5965" w:rsidRDefault="007F7D95" w:rsidP="007F7D95">
      <w:pPr>
        <w:rPr>
          <w:lang w:val="ru-RU"/>
        </w:rPr>
      </w:pPr>
    </w:p>
    <w:p w:rsidR="007F7D95" w:rsidRPr="006B5965" w:rsidRDefault="007F7D95" w:rsidP="007F7D95">
      <w:pPr>
        <w:rPr>
          <w:lang w:val="ru-RU"/>
        </w:rPr>
      </w:pPr>
    </w:p>
    <w:p w:rsidR="007F7D95" w:rsidRPr="006B5965" w:rsidRDefault="007F7D95" w:rsidP="007F7D95">
      <w:pPr>
        <w:rPr>
          <w:lang w:val="ru-RU"/>
        </w:rPr>
      </w:pPr>
    </w:p>
    <w:p w:rsidR="007F7D95" w:rsidRPr="006B5965" w:rsidRDefault="007F7D95" w:rsidP="007F7D95">
      <w:pPr>
        <w:rPr>
          <w:lang w:val="ru-RU"/>
        </w:rPr>
      </w:pPr>
    </w:p>
    <w:p w:rsidR="007F7D95" w:rsidRPr="006B5965" w:rsidRDefault="007F7D95" w:rsidP="007F7D95">
      <w:pPr>
        <w:rPr>
          <w:lang w:val="ru-RU"/>
        </w:rPr>
      </w:pPr>
    </w:p>
    <w:p w:rsidR="007F7D95" w:rsidRDefault="007F7D95" w:rsidP="007F7D95">
      <w:pPr>
        <w:rPr>
          <w:lang w:val="ru-RU"/>
        </w:rPr>
      </w:pPr>
    </w:p>
    <w:p w:rsidR="007F7D95" w:rsidRPr="00F2650B" w:rsidRDefault="007F7D95" w:rsidP="007F7D95">
      <w:pPr>
        <w:jc w:val="center"/>
        <w:rPr>
          <w:sz w:val="24"/>
          <w:szCs w:val="24"/>
          <w:lang w:val="ru-RU"/>
        </w:rPr>
      </w:pPr>
      <w:bookmarkStart w:id="0" w:name="8960954b-15b1-4c85-b40b-ae95f67136d9"/>
      <w:r w:rsidRPr="00F2650B">
        <w:rPr>
          <w:b/>
          <w:color w:val="000000"/>
          <w:sz w:val="24"/>
          <w:szCs w:val="24"/>
          <w:lang w:val="ru-RU"/>
        </w:rPr>
        <w:t>х. Козлов</w:t>
      </w:r>
      <w:bookmarkEnd w:id="0"/>
      <w:r w:rsidRPr="00F2650B">
        <w:rPr>
          <w:b/>
          <w:color w:val="000000"/>
          <w:sz w:val="24"/>
          <w:szCs w:val="24"/>
          <w:lang w:val="ru-RU"/>
        </w:rPr>
        <w:t xml:space="preserve">, </w:t>
      </w:r>
      <w:bookmarkStart w:id="1" w:name="2b7bbf9c-2491-40e5-bd35-a2a44bd1331b"/>
      <w:r w:rsidRPr="00F2650B">
        <w:rPr>
          <w:b/>
          <w:color w:val="000000"/>
          <w:sz w:val="24"/>
          <w:szCs w:val="24"/>
          <w:lang w:val="ru-RU"/>
        </w:rPr>
        <w:t>2026</w:t>
      </w:r>
      <w:bookmarkEnd w:id="1"/>
    </w:p>
    <w:p w:rsidR="001D1E1A" w:rsidRPr="00255478" w:rsidRDefault="001D1E1A">
      <w:pPr>
        <w:rPr>
          <w:lang w:val="ru-RU"/>
        </w:rPr>
        <w:sectPr w:rsidR="001D1E1A" w:rsidRPr="00255478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:rsidR="001D1E1A" w:rsidRPr="00255478" w:rsidRDefault="00255478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255478">
        <w:rPr>
          <w:b/>
          <w:bCs/>
          <w:sz w:val="27"/>
          <w:szCs w:val="27"/>
          <w:lang w:val="ru-RU"/>
        </w:rPr>
        <w:t>. ПОЯСНИТЕЛЬНАЯ ЗАПИСКА</w:t>
      </w:r>
    </w:p>
    <w:p w:rsidR="007F7D95" w:rsidRDefault="00255478" w:rsidP="007F7D95">
      <w:pPr>
        <w:rPr>
          <w:lang w:val="ru-RU"/>
        </w:rPr>
      </w:pPr>
      <w:r w:rsidRPr="00255478">
        <w:rPr>
          <w:lang w:val="ru-RU"/>
        </w:rPr>
        <w:tab/>
      </w:r>
      <w:r w:rsidR="007F7D95">
        <w:rPr>
          <w:lang w:val="ru-RU"/>
        </w:rPr>
        <w:t>Адаптированная р</w:t>
      </w:r>
      <w:r w:rsidR="007F7D95" w:rsidRPr="00A6466B">
        <w:rPr>
          <w:lang w:val="ru-RU"/>
        </w:rPr>
        <w:t>абочая программ</w:t>
      </w:r>
      <w:r w:rsidR="007F7D95">
        <w:rPr>
          <w:lang w:val="ru-RU"/>
        </w:rPr>
        <w:t>а по учебному предмету «Музы</w:t>
      </w:r>
      <w:r w:rsidR="007F7D95" w:rsidRPr="00A6466B">
        <w:rPr>
          <w:lang w:val="ru-RU"/>
        </w:rPr>
        <w:t>ка» составлена</w:t>
      </w:r>
      <w:r w:rsidR="007F7D95">
        <w:rPr>
          <w:lang w:val="ru-RU"/>
        </w:rPr>
        <w:t xml:space="preserve"> для обучающейся 2 класса. </w:t>
      </w:r>
      <w:r w:rsidR="007F7D95" w:rsidRPr="005A41CB">
        <w:rPr>
          <w:lang w:val="ru-RU"/>
        </w:rPr>
        <w:t>По результатам комплексного психолого</w:t>
      </w:r>
      <w:r w:rsidR="007F7D95">
        <w:rPr>
          <w:lang w:val="ru-RU"/>
        </w:rPr>
        <w:t>-</w:t>
      </w:r>
      <w:r w:rsidR="007F7D95" w:rsidRPr="005A41CB">
        <w:rPr>
          <w:lang w:val="ru-RU"/>
        </w:rPr>
        <w:t>медико-педагогического обследования и врачебной комиссии подтверждено, что он</w:t>
      </w:r>
      <w:r w:rsidR="007F7D95">
        <w:rPr>
          <w:lang w:val="ru-RU"/>
        </w:rPr>
        <w:t>а</w:t>
      </w:r>
      <w:r w:rsidR="007F7D95" w:rsidRPr="005A41CB">
        <w:rPr>
          <w:lang w:val="ru-RU"/>
        </w:rPr>
        <w:t xml:space="preserve"> является обучающимся с ограниченными возможностями </w:t>
      </w:r>
      <w:r w:rsidR="007F7D95">
        <w:rPr>
          <w:lang w:val="ru-RU"/>
        </w:rPr>
        <w:t>здоровья и ей</w:t>
      </w:r>
      <w:r w:rsidR="007F7D95" w:rsidRPr="005A41CB">
        <w:rPr>
          <w:lang w:val="ru-RU"/>
        </w:rPr>
        <w:t xml:space="preserve"> рекомендовано обучение по адаптированной образовательной программе НОО для обучающихся с задержкой пси</w:t>
      </w:r>
      <w:r w:rsidR="007F7D95">
        <w:rPr>
          <w:lang w:val="ru-RU"/>
        </w:rPr>
        <w:t xml:space="preserve">хического развития, </w:t>
      </w:r>
      <w:r w:rsidR="007F7D95" w:rsidRPr="005A41CB">
        <w:rPr>
          <w:lang w:val="ru-RU"/>
        </w:rPr>
        <w:t>индивидуальное обучение</w:t>
      </w:r>
      <w:r w:rsidR="007F7D95">
        <w:rPr>
          <w:lang w:val="ru-RU"/>
        </w:rPr>
        <w:t xml:space="preserve"> на дому.</w:t>
      </w:r>
    </w:p>
    <w:p w:rsidR="001D1E1A" w:rsidRPr="00255478" w:rsidRDefault="007F7D95">
      <w:pPr>
        <w:rPr>
          <w:lang w:val="ru-RU"/>
        </w:rPr>
      </w:pPr>
      <w:r>
        <w:rPr>
          <w:lang w:val="ru-RU"/>
        </w:rPr>
        <w:t xml:space="preserve">        </w:t>
      </w:r>
      <w:r w:rsidR="00255478" w:rsidRPr="00255478">
        <w:rPr>
          <w:lang w:val="ru-RU"/>
        </w:rPr>
        <w:t>Рабочая программа по учебному предмету «Музыка»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приказом Министерства просвещения России от 24.11.2022г. №1026 (</w:t>
      </w:r>
      <w:r w:rsidR="00255478">
        <w:t>http</w:t>
      </w:r>
      <w:r w:rsidR="00255478" w:rsidRPr="00255478">
        <w:rPr>
          <w:lang w:val="ru-RU"/>
        </w:rPr>
        <w:t>://</w:t>
      </w:r>
      <w:r w:rsidR="00255478">
        <w:t>publication</w:t>
      </w:r>
      <w:r w:rsidR="00255478" w:rsidRPr="00255478">
        <w:rPr>
          <w:lang w:val="ru-RU"/>
        </w:rPr>
        <w:t>.</w:t>
      </w:r>
      <w:r w:rsidR="00255478">
        <w:t>pravo</w:t>
      </w:r>
      <w:r w:rsidR="00255478" w:rsidRPr="00255478">
        <w:rPr>
          <w:lang w:val="ru-RU"/>
        </w:rPr>
        <w:t>.</w:t>
      </w:r>
      <w:r w:rsidR="00255478">
        <w:t>gov</w:t>
      </w:r>
      <w:r w:rsidR="00255478" w:rsidRPr="00255478">
        <w:rPr>
          <w:lang w:val="ru-RU"/>
        </w:rPr>
        <w:t>.</w:t>
      </w:r>
      <w:r w:rsidR="00255478">
        <w:t>ru</w:t>
      </w:r>
      <w:r w:rsidR="00255478" w:rsidRPr="00255478">
        <w:rPr>
          <w:lang w:val="ru-RU"/>
        </w:rPr>
        <w:t>/</w:t>
      </w:r>
      <w:r w:rsidR="00255478">
        <w:t>Document</w:t>
      </w:r>
      <w:r w:rsidR="00255478" w:rsidRPr="00255478">
        <w:rPr>
          <w:lang w:val="ru-RU"/>
        </w:rPr>
        <w:t>/</w:t>
      </w:r>
      <w:r w:rsidR="00255478">
        <w:t>View</w:t>
      </w:r>
      <w:r w:rsidR="00255478" w:rsidRPr="00255478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Учебный предмет «Музыка» относится к предметной области «Искусство» и является обязательной частью учебного плана. В соответствии с учебным планом рабочая программа по учебному предмету «Музыка» в 2 классе рассчитана на 3</w:t>
      </w:r>
      <w:r w:rsidR="0031347A">
        <w:rPr>
          <w:lang w:val="ru-RU"/>
        </w:rPr>
        <w:t>4 учебные недели и составляет 9</w:t>
      </w:r>
      <w:r w:rsidRPr="00255478">
        <w:rPr>
          <w:lang w:val="ru-RU"/>
        </w:rPr>
        <w:t xml:space="preserve"> часов в год (0,</w:t>
      </w:r>
      <w:r w:rsidR="0031347A">
        <w:rPr>
          <w:lang w:val="ru-RU"/>
        </w:rPr>
        <w:t>2</w:t>
      </w:r>
      <w:r w:rsidRPr="00255478">
        <w:rPr>
          <w:lang w:val="ru-RU"/>
        </w:rPr>
        <w:t>5 часа в неделю).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«Музыка».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 xml:space="preserve">Цель обучения – формирование основ музыкальной культуры обучающихся с нарушением интеллекта как неотъемлемой части духовной культуры человека. 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Рабочая программа по учебному предмету «Музыка» в 2 классе определяет следующие задачи: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</w:t>
      </w:r>
      <w:r w:rsidRPr="00255478">
        <w:rPr>
          <w:lang w:val="ru-RU"/>
        </w:rPr>
        <w:tab/>
        <w:t>приобщение к музыкальному искусству через слушание музыкальных произведений народной, композиторской, детской, классической и современной музыки о природе, детстве, труде, школьной жизни, общественных явлениях;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</w:t>
      </w:r>
      <w:r w:rsidRPr="00255478">
        <w:rPr>
          <w:lang w:val="ru-RU"/>
        </w:rPr>
        <w:tab/>
        <w:t>формирование умений спокойно слушать музыку, адекватно реагировать на художественные образы, воплощенные в музыкальных произведениях;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</w:t>
      </w:r>
      <w:r w:rsidRPr="00255478">
        <w:rPr>
          <w:lang w:val="ru-RU"/>
        </w:rPr>
        <w:tab/>
        <w:t>формирование умений кратко (с опорой на вопросы учителя) передавать внутреннее содержание музыкального произведения;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</w:t>
      </w:r>
      <w:r w:rsidRPr="00255478">
        <w:rPr>
          <w:lang w:val="ru-RU"/>
        </w:rPr>
        <w:tab/>
        <w:t>формирование умения различать разнообразные по звучанию, форме и характеру музыкальные произведения (веселая, грустная, спокойная мелодия; песня, марш, танец);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</w:t>
      </w:r>
      <w:r w:rsidRPr="00255478">
        <w:rPr>
          <w:lang w:val="ru-RU"/>
        </w:rPr>
        <w:tab/>
        <w:t>формирование умений (с помощью учителя) узнавать прослушанные ранее песни по вступлению;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</w:t>
      </w:r>
      <w:r w:rsidRPr="00255478">
        <w:rPr>
          <w:lang w:val="ru-RU"/>
        </w:rPr>
        <w:tab/>
        <w:t>формирование умений (с помощью учителя) различать части песни (запев, припев, проигрыш, окончание);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</w:t>
      </w:r>
      <w:r w:rsidRPr="00255478">
        <w:rPr>
          <w:lang w:val="ru-RU"/>
        </w:rPr>
        <w:tab/>
        <w:t xml:space="preserve">формирование навыков пения хором - работа над напевным звучанием на основе элементарного овладения певческим дыханием. </w:t>
      </w:r>
      <w:r w:rsidRPr="00255478">
        <w:rPr>
          <w:lang w:val="ru-RU"/>
        </w:rPr>
        <w:lastRenderedPageBreak/>
        <w:t>Певческий диапазон (ре1 — си1 октавы). Развитие умения напевного звучания при точном интонировании мотива. Активизация внимания к единой правильной интонации;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</w:t>
      </w:r>
      <w:r w:rsidRPr="00255478">
        <w:rPr>
          <w:lang w:val="ru-RU"/>
        </w:rPr>
        <w:tab/>
        <w:t>знакомство с понятиями оркестр, ансамбль;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</w:t>
      </w:r>
      <w:r w:rsidRPr="00255478">
        <w:rPr>
          <w:lang w:val="ru-RU"/>
        </w:rPr>
        <w:tab/>
        <w:t>знакомство с музыкальными инструментами и их звучанием (арфа, флейта, орган).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</w:t>
      </w:r>
      <w:r w:rsidRPr="00255478">
        <w:rPr>
          <w:lang w:val="ru-RU"/>
        </w:rPr>
        <w:tab/>
        <w:t>реализация коррекционных возможностей музыкальной деятельности для преодоления у обучающихся имеющихся нарушений развития и профилактики возможной социальной дезадаптации;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</w:t>
      </w:r>
      <w:r w:rsidRPr="00255478">
        <w:rPr>
          <w:lang w:val="ru-RU"/>
        </w:rPr>
        <w:tab/>
        <w:t>воспитание адекватного отношения к результатам собственной деятельности и деятельности других, формирование основы самооценки.</w:t>
      </w:r>
    </w:p>
    <w:p w:rsidR="001D1E1A" w:rsidRPr="00255478" w:rsidRDefault="00255478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255478">
        <w:rPr>
          <w:b/>
          <w:bCs/>
          <w:sz w:val="27"/>
          <w:szCs w:val="27"/>
          <w:lang w:val="ru-RU"/>
        </w:rPr>
        <w:t>. СОДЕРЖАНИЕ ОБУЧЕНИЯ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 xml:space="preserve">   Содержание учебного предмета по музыке базируется на изучении обучающимися с нарушением интеллекта основ музыкального искусства: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 xml:space="preserve">   •</w:t>
      </w:r>
      <w:r w:rsidRPr="00255478">
        <w:rPr>
          <w:lang w:val="ru-RU"/>
        </w:rPr>
        <w:tab/>
        <w:t>жанры музыки (песня, танец, марш и их разновидности); - основные средства музыкальной выразительности;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 xml:space="preserve">   •</w:t>
      </w:r>
      <w:r w:rsidRPr="00255478">
        <w:rPr>
          <w:lang w:val="ru-RU"/>
        </w:rPr>
        <w:tab/>
        <w:t>формы музыки (одночастная, двухчастная, трехчастная, куплетная);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 xml:space="preserve">   •</w:t>
      </w:r>
      <w:r w:rsidRPr="00255478">
        <w:rPr>
          <w:lang w:val="ru-RU"/>
        </w:rPr>
        <w:tab/>
        <w:t>зависимость формы музыкального произведения от содержания;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 xml:space="preserve">   •</w:t>
      </w:r>
      <w:r w:rsidRPr="00255478">
        <w:rPr>
          <w:lang w:val="ru-RU"/>
        </w:rPr>
        <w:tab/>
        <w:t>основные виды музыкальной деятельности: сочинение, исполнение, музыкальное восприятие.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 xml:space="preserve">   Основу содержания программного материала составляют: произведения отечественной (русской) классической и современной музыкальной культуры.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 xml:space="preserve">   Выбор музыкальных произведений для прослушивания на уроке зависит от соответствия содержания музыкальных произведений возможностям восприятия их обучающимися с нарушением интеллекта. Музыка для слушания должна отличаться: четкой, ясной структурностью, простотой музыкального языка; классической гармонией; выразительными мелодическими оборотами; использованием изобразительных, танцевальных, звукоподражательных элементов.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 xml:space="preserve">   Уроки музыки во 2 классе направлены на формирование у обучающихся интереса к музыкальной культуре, музыкальному исполнительству. В процессе обучения у второклассников формируются навыки и умения простейшего анализа музыкального материала, выделения в нем частей, определения основных средств музыкальной выразительности: динамические оттенки (громко, тихо); особенности темпа (быстро, умеренно, медленно); высота звука (низкий, средний, высокий), характер звуковедения (плавно, отрывисто). На уроках музыки у школьников с нарушением интеллекта развивается навык игры на ударно-шумовых инструментах (маракасы, бубен, треугольник; ложки). Основное содержание программного материала по учебному предмету «Музыка» (2 класс) представлено в таблице 1.</w:t>
      </w:r>
    </w:p>
    <w:p w:rsidR="001D1E1A" w:rsidRDefault="00255478">
      <w:r w:rsidRPr="00255478">
        <w:rPr>
          <w:lang w:val="ru-RU"/>
        </w:rPr>
        <w:t xml:space="preserve">   </w:t>
      </w:r>
      <w:r>
        <w:t>Таблица 1. Содержание учебного материала</w:t>
      </w:r>
    </w:p>
    <w:tbl>
      <w:tblPr>
        <w:bidiVisual/>
        <w:tblW w:w="0" w:type="auto"/>
        <w:jc w:val="center"/>
        <w:tblInd w:w="-66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/>
      </w:tblPr>
      <w:tblGrid>
        <w:gridCol w:w="1500"/>
        <w:gridCol w:w="4500"/>
        <w:gridCol w:w="1551"/>
      </w:tblGrid>
      <w:tr w:rsidR="00255478" w:rsidTr="00255478">
        <w:trPr>
          <w:jc w:val="center"/>
        </w:trPr>
        <w:tc>
          <w:tcPr>
            <w:tcW w:w="1500" w:type="dxa"/>
          </w:tcPr>
          <w:p w:rsidR="00255478" w:rsidRDefault="00255478">
            <w:r>
              <w:t>Количество часов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>
            <w:r>
              <w:t>Название раздела, темы</w:t>
            </w:r>
          </w:p>
        </w:tc>
        <w:tc>
          <w:tcPr>
            <w:tcW w:w="155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>
            <w:r>
              <w:t>№ п/п</w:t>
            </w:r>
          </w:p>
        </w:tc>
      </w:tr>
      <w:tr w:rsidR="00255478" w:rsidTr="00255478">
        <w:trPr>
          <w:jc w:val="center"/>
        </w:trPr>
        <w:tc>
          <w:tcPr>
            <w:tcW w:w="0" w:type="auto"/>
            <w:vAlign w:val="both"/>
          </w:tcPr>
          <w:p w:rsidR="00255478" w:rsidRPr="00255478" w:rsidRDefault="00255478" w:rsidP="00255478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>
            <w:r>
              <w:t xml:space="preserve">«Здравствуй музыка»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 w:rsidP="00255478">
            <w:r>
              <w:t>1</w:t>
            </w:r>
          </w:p>
        </w:tc>
      </w:tr>
      <w:tr w:rsidR="00255478" w:rsidTr="00255478">
        <w:trPr>
          <w:jc w:val="center"/>
        </w:trPr>
        <w:tc>
          <w:tcPr>
            <w:tcW w:w="0" w:type="auto"/>
            <w:vAlign w:val="both"/>
          </w:tcPr>
          <w:p w:rsidR="00255478" w:rsidRPr="00255478" w:rsidRDefault="0031347A" w:rsidP="00255478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>
            <w:r>
              <w:t>«Урожай собирай»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 w:rsidP="00255478">
            <w:r>
              <w:t>2</w:t>
            </w:r>
          </w:p>
        </w:tc>
      </w:tr>
      <w:tr w:rsidR="00255478" w:rsidTr="00255478">
        <w:trPr>
          <w:jc w:val="center"/>
        </w:trPr>
        <w:tc>
          <w:tcPr>
            <w:tcW w:w="0" w:type="auto"/>
            <w:vAlign w:val="both"/>
          </w:tcPr>
          <w:p w:rsidR="00255478" w:rsidRPr="00255478" w:rsidRDefault="0031347A" w:rsidP="00255478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>
            <w:r>
              <w:t xml:space="preserve">«Новогодний хоровод»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 w:rsidP="00255478">
            <w:r>
              <w:t>3</w:t>
            </w:r>
          </w:p>
        </w:tc>
      </w:tr>
      <w:tr w:rsidR="00255478" w:rsidTr="00255478">
        <w:trPr>
          <w:jc w:val="center"/>
        </w:trPr>
        <w:tc>
          <w:tcPr>
            <w:tcW w:w="0" w:type="auto"/>
            <w:vAlign w:val="both"/>
          </w:tcPr>
          <w:p w:rsidR="00255478" w:rsidRPr="00255478" w:rsidRDefault="00255478" w:rsidP="0025547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>
            <w:r>
              <w:t>«Защитники Отечества»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 w:rsidP="00255478">
            <w:r>
              <w:t>4</w:t>
            </w:r>
          </w:p>
        </w:tc>
      </w:tr>
      <w:tr w:rsidR="00255478" w:rsidTr="00255478">
        <w:trPr>
          <w:jc w:val="center"/>
        </w:trPr>
        <w:tc>
          <w:tcPr>
            <w:tcW w:w="0" w:type="auto"/>
            <w:vAlign w:val="both"/>
          </w:tcPr>
          <w:p w:rsidR="00255478" w:rsidRPr="00255478" w:rsidRDefault="0031347A" w:rsidP="0025547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>
            <w:r>
              <w:t>«Маме песню мы споем»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 w:rsidP="00255478">
            <w:r>
              <w:t>5</w:t>
            </w:r>
          </w:p>
        </w:tc>
      </w:tr>
      <w:tr w:rsidR="00255478" w:rsidTr="00255478">
        <w:trPr>
          <w:jc w:val="center"/>
        </w:trPr>
        <w:tc>
          <w:tcPr>
            <w:tcW w:w="0" w:type="auto"/>
            <w:vAlign w:val="both"/>
          </w:tcPr>
          <w:p w:rsidR="00255478" w:rsidRPr="00255478" w:rsidRDefault="0031347A" w:rsidP="0025547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>
            <w:r>
              <w:t>«Дружба крепкая»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 w:rsidP="00255478">
            <w:r>
              <w:t>6</w:t>
            </w:r>
          </w:p>
        </w:tc>
      </w:tr>
      <w:tr w:rsidR="00255478" w:rsidTr="00255478">
        <w:trPr>
          <w:jc w:val="center"/>
        </w:trPr>
        <w:tc>
          <w:tcPr>
            <w:tcW w:w="0" w:type="auto"/>
            <w:vAlign w:val="both"/>
          </w:tcPr>
          <w:p w:rsidR="00255478" w:rsidRPr="00255478" w:rsidRDefault="0031347A" w:rsidP="0025547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Pr="00255478" w:rsidRDefault="00255478">
            <w:pPr>
              <w:rPr>
                <w:lang w:val="ru-RU"/>
              </w:rPr>
            </w:pPr>
            <w:r w:rsidRPr="00255478">
              <w:rPr>
                <w:lang w:val="ru-RU"/>
              </w:rPr>
              <w:t>«Вот оно,  какое наше лето»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 w:rsidP="00255478">
            <w:r>
              <w:t>7</w:t>
            </w:r>
          </w:p>
        </w:tc>
      </w:tr>
      <w:tr w:rsidR="00255478" w:rsidTr="00255478">
        <w:trPr>
          <w:jc w:val="center"/>
        </w:trPr>
        <w:tc>
          <w:tcPr>
            <w:tcW w:w="0" w:type="auto"/>
            <w:vAlign w:val="both"/>
          </w:tcPr>
          <w:p w:rsidR="00255478" w:rsidRPr="00255478" w:rsidRDefault="0031347A" w:rsidP="00255478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/>
        </w:tc>
      </w:tr>
    </w:tbl>
    <w:p w:rsidR="001D1E1A" w:rsidRPr="00255478" w:rsidRDefault="00255478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III</w:t>
      </w:r>
      <w:r w:rsidRPr="00255478">
        <w:rPr>
          <w:b/>
          <w:bCs/>
          <w:sz w:val="27"/>
          <w:szCs w:val="27"/>
          <w:lang w:val="ru-RU"/>
        </w:rPr>
        <w:t>. ПЛАНИРУЕМЫЕ РЕЗУЛЬТАТЫ</w:t>
      </w:r>
    </w:p>
    <w:p w:rsidR="001D1E1A" w:rsidRPr="00255478" w:rsidRDefault="00255478">
      <w:pPr>
        <w:rPr>
          <w:lang w:val="ru-RU"/>
        </w:rPr>
      </w:pPr>
      <w:r w:rsidRPr="00255478">
        <w:rPr>
          <w:b/>
          <w:bCs/>
          <w:lang w:val="ru-RU"/>
        </w:rPr>
        <w:t>Личностные результаты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 проявляет способность к осмыслению социального окружения, своего места в нем, принятию соответствующих возрасту ценностей и социальных ролей;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 положительно относится к школе, к урокам музыки;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 владеет отдельными навыками сотрудничества со взрослыми и сверстниками в разных социальных ситуациях;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 владеет навыками коммуникации и принятыми нормами социального взаимодействия;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 слушает и выполняет просьбы и инструкции учителя в процессе решения познавательной задачи;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‒ демонстрирует навыки проявления доброжелательности, эмоционально-нравственной отзывчивости и взаимопомощи, сопереживает чувствам других людей.</w:t>
      </w:r>
    </w:p>
    <w:p w:rsidR="001D1E1A" w:rsidRPr="00255478" w:rsidRDefault="00255478">
      <w:pPr>
        <w:jc w:val="center"/>
        <w:rPr>
          <w:lang w:val="ru-RU"/>
        </w:rPr>
      </w:pPr>
      <w:r w:rsidRPr="00255478">
        <w:rPr>
          <w:b/>
          <w:bCs/>
          <w:lang w:val="ru-RU"/>
        </w:rPr>
        <w:t>Уровни достижения</w:t>
      </w:r>
    </w:p>
    <w:p w:rsidR="001D1E1A" w:rsidRPr="00255478" w:rsidRDefault="00255478">
      <w:pPr>
        <w:jc w:val="center"/>
        <w:rPr>
          <w:lang w:val="ru-RU"/>
        </w:rPr>
      </w:pPr>
      <w:r w:rsidRPr="00255478">
        <w:rPr>
          <w:b/>
          <w:bCs/>
          <w:lang w:val="ru-RU"/>
        </w:rPr>
        <w:t>предметных результатов по учебному предмету «Музыка» на конец 2 класса</w:t>
      </w:r>
    </w:p>
    <w:p w:rsidR="001D1E1A" w:rsidRPr="00255478" w:rsidRDefault="00255478">
      <w:pPr>
        <w:rPr>
          <w:lang w:val="ru-RU"/>
        </w:rPr>
      </w:pPr>
      <w:r w:rsidRPr="00255478">
        <w:rPr>
          <w:b/>
          <w:bCs/>
          <w:lang w:val="ru-RU"/>
        </w:rPr>
        <w:t>Предметные результаты</w:t>
      </w:r>
    </w:p>
    <w:p w:rsidR="001D1E1A" w:rsidRPr="00255478" w:rsidRDefault="00255478">
      <w:pPr>
        <w:rPr>
          <w:lang w:val="ru-RU"/>
        </w:rPr>
      </w:pPr>
      <w:r w:rsidRPr="00255478">
        <w:rPr>
          <w:i/>
          <w:iCs/>
          <w:lang w:val="ru-RU"/>
        </w:rPr>
        <w:t>минимальный уровень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определяет характер и содержание знакомых музыкальных произведений;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поет с инструментальным сопровождением (с помощью педагога);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протяжно поет гласные звуки;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различает вступление, окончание песни;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передает ритм простой знакомой мелодии (хлопками);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различает музыкальные произведения по содержанию и характеру (веселые, грустные и спокойные);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имеет представления о некоторых музыкальных инструментах и их звучании.</w:t>
      </w:r>
    </w:p>
    <w:p w:rsidR="001D1E1A" w:rsidRPr="00255478" w:rsidRDefault="00255478">
      <w:pPr>
        <w:rPr>
          <w:lang w:val="ru-RU"/>
        </w:rPr>
      </w:pPr>
      <w:r w:rsidRPr="00255478">
        <w:rPr>
          <w:i/>
          <w:iCs/>
          <w:lang w:val="ru-RU"/>
        </w:rPr>
        <w:t>достаточный уровень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самостоятельно исполняет разученные песни, как с инструментальным сопровождением, так и без него;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lastRenderedPageBreak/>
        <w:tab/>
        <w:t>• демонстрирует сольное пение и пение хором с выполнением требований художественного исполнения, с учетом средств музыкальной выразительности;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правильно передает мелодии в диапазоне ре1-си1;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различает вступление, запев, припев, проигрыш, окончание песни;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передает ритмический рисунок мелодии (хлопками, голосом);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определяет разнообразные по содержанию и характеру музыкальные произведения (веселые, грустные и спокойные);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демонстрирует ясное и четкое произнесение слов в песнях подвижного характера;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различает основные средства музыкальной выразительности: динамические оттенки (громко, тихо); особенности темпа (быстро, умеренно, медленно); высота звука (низкий, средний, высокий), характер звуковедения (плавно, отрывисто);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имеет представления обо всех включенных в программу музыкальных инструментах и их звучании (арфа, рояль, пианино, балалайка, баян, барабан, гитара, труба, маракасы, румба, бубен, треугольник, скрипка, орган).</w:t>
      </w:r>
    </w:p>
    <w:p w:rsidR="001D1E1A" w:rsidRPr="00255478" w:rsidRDefault="00255478">
      <w:pPr>
        <w:rPr>
          <w:lang w:val="ru-RU"/>
        </w:rPr>
      </w:pPr>
      <w:r w:rsidRPr="00255478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:rsidR="001D1E1A" w:rsidRPr="00255478" w:rsidRDefault="00255478">
      <w:pPr>
        <w:jc w:val="center"/>
        <w:rPr>
          <w:lang w:val="ru-RU"/>
        </w:rPr>
      </w:pPr>
      <w:r w:rsidRPr="00255478">
        <w:rPr>
          <w:i/>
          <w:iCs/>
          <w:lang w:val="ru-RU"/>
        </w:rPr>
        <w:t>Личностные учебные действия: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>В учебных и внеучебных ситуациях, в совместной, организованной учителем учебной деятельности: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осознает себя в роли ученика, заинтересованного посещением школы, обучением, занятиями, как члена семьи, одноклассника, друга;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способен с помощью учителя к осмыслению социального окружения, своего места в нем;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положительно относится к окружающей действительности, готов к организации взаимодействия с ней и эстетическому ее восприятию (с помощью учителя);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строит свое поведение исходя из целостного социально ориентированного взгляда на мир в единстве его природной и социальной частей (с помощью учителя);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демонстрирует самостоятельность в выполнении учебных заданий, поручений, договоренностей;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понимает на доступном уровне личную ответственность за свои поступки на основе представлений об этических нормах и правилах поведения в современном обществе;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проявляет готовность к безопасному и бережному поведению в природе и обществе.</w:t>
      </w:r>
    </w:p>
    <w:p w:rsidR="001D1E1A" w:rsidRPr="00255478" w:rsidRDefault="00255478">
      <w:pPr>
        <w:jc w:val="center"/>
        <w:rPr>
          <w:lang w:val="ru-RU"/>
        </w:rPr>
      </w:pPr>
      <w:r w:rsidRPr="00255478">
        <w:rPr>
          <w:i/>
          <w:iCs/>
          <w:lang w:val="ru-RU"/>
        </w:rPr>
        <w:t>Коммуникативные учебные действия: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>В знакомых и понятных ситуациях по собственной инициативе или с помощью учителя: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вступает в контакт и работает в коллективе (учитель−ученик, ученик–ученик, ученик–класс, учитель−класс);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использует принятые ритуалы социального взаимодействия с одноклассниками и учителем;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обращается за помощью и принимает помощь;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lastRenderedPageBreak/>
        <w:tab/>
        <w:t>• слушает   понимает инструкцию к учебному заданию в разных видах деятельности;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сотрудничает со взрослыми и сверстниками в разных социальных ситуациях;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доброжелательно относится, сопереживает, конструктивно взаимодействует с людьми (со сверстниками и взрослыми);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договаривается и изменяет свое поведение в соответствии с объективным мнением большинства в конфликтных или иных ситуациях взаимодействия с окружающими.</w:t>
      </w:r>
    </w:p>
    <w:p w:rsidR="001D1E1A" w:rsidRPr="00255478" w:rsidRDefault="00255478">
      <w:pPr>
        <w:jc w:val="center"/>
        <w:rPr>
          <w:lang w:val="ru-RU"/>
        </w:rPr>
      </w:pPr>
      <w:r w:rsidRPr="00255478">
        <w:rPr>
          <w:i/>
          <w:iCs/>
          <w:lang w:val="ru-RU"/>
        </w:rPr>
        <w:t>Регулятивные учебные действия: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>В знакомых и понятных ситуациях самостоятельно или с помощью учителя: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соблюдает ритуалы школьного поведения (поднимает руку, встает и выходит из-за парты и т. д.);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принимает цели и произвольно включается в деятельность, следует предложенному плану и работает в общем темпе;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активно участвует в деятельности, контролирует и оценивает свои действия и действия одноклассников;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соотносит свои действия и их результаты с заданными образцами, принимает оценку деятельности, оценивает ее с учетом предложенных критериев, корректирует свою деятельность с учетом выявленных недочетов.</w:t>
      </w:r>
    </w:p>
    <w:p w:rsidR="001D1E1A" w:rsidRPr="00255478" w:rsidRDefault="00255478">
      <w:pPr>
        <w:jc w:val="center"/>
        <w:rPr>
          <w:lang w:val="ru-RU"/>
        </w:rPr>
      </w:pPr>
      <w:r w:rsidRPr="00255478">
        <w:rPr>
          <w:i/>
          <w:iCs/>
          <w:lang w:val="ru-RU"/>
        </w:rPr>
        <w:t>Познавательные учебные действия: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>В совместной, организованной учителем учебной деятельности: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выделяет некоторые существенные, общие и отличительные свойства хорошо знакомых предметов, объектов, явлений;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устанавливает видо-родовые отношения предметов;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делает простейшие обобщения, сравнивает, классифицирует;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пользуется доступными для понимания знаками, символами, предметами-заместителями;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читает; пишет; выполняет арифметические действия (с помощью учителя);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наблюдает за предметами и явлениями окружающей действительности;</w:t>
      </w:r>
    </w:p>
    <w:p w:rsidR="001D1E1A" w:rsidRPr="00255478" w:rsidRDefault="00255478">
      <w:pPr>
        <w:rPr>
          <w:lang w:val="ru-RU"/>
        </w:rPr>
      </w:pPr>
      <w:r w:rsidRPr="00255478">
        <w:rPr>
          <w:lang w:val="ru-RU"/>
        </w:rPr>
        <w:tab/>
        <w:t>• работает с несложной по содержанию и структуре информацией (понимает изображение, текст, устное высказывание, элементарное схематическое изображение, таблицу, предъявленные на бумажных и электронных и других носителях).</w:t>
      </w:r>
    </w:p>
    <w:p w:rsidR="001D1E1A" w:rsidRPr="00255478" w:rsidRDefault="001D1E1A">
      <w:pPr>
        <w:rPr>
          <w:lang w:val="ru-RU"/>
        </w:rPr>
        <w:sectPr w:rsidR="001D1E1A" w:rsidRPr="00255478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:rsidR="001D1E1A" w:rsidRDefault="00255478">
      <w:pPr>
        <w:spacing w:after="300"/>
        <w:jc w:val="center"/>
        <w:rPr>
          <w:b/>
          <w:bCs/>
          <w:sz w:val="27"/>
          <w:szCs w:val="27"/>
          <w:lang w:val="ru-RU"/>
        </w:rPr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15398" w:type="dxa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/>
      </w:tblPr>
      <w:tblGrid>
        <w:gridCol w:w="418"/>
        <w:gridCol w:w="2427"/>
        <w:gridCol w:w="832"/>
        <w:gridCol w:w="4526"/>
        <w:gridCol w:w="3831"/>
        <w:gridCol w:w="3364"/>
      </w:tblGrid>
      <w:tr w:rsidR="00255478" w:rsidTr="00CE24AE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 w:rsidP="00255478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 w:rsidP="00255478">
            <w:pPr>
              <w:jc w:val="center"/>
            </w:pPr>
            <w:r>
              <w:t>Тема учебного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 w:rsidP="00255478">
            <w:pPr>
              <w:jc w:val="center"/>
            </w:pPr>
            <w:r>
              <w:t>Кол-во часов</w:t>
            </w:r>
          </w:p>
        </w:tc>
        <w:tc>
          <w:tcPr>
            <w:tcW w:w="4526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 w:rsidP="00255478">
            <w:pPr>
              <w:jc w:val="center"/>
            </w:pPr>
            <w:r>
              <w:t>Программное содержание</w:t>
            </w:r>
          </w:p>
        </w:tc>
        <w:tc>
          <w:tcPr>
            <w:tcW w:w="7195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 w:rsidP="00255478">
            <w:pPr>
              <w:jc w:val="center"/>
            </w:pPr>
            <w:r>
              <w:t>Дифференциация видов деятельности обучающихся</w:t>
            </w:r>
          </w:p>
        </w:tc>
      </w:tr>
      <w:tr w:rsidR="00255478" w:rsidTr="00CE24AE">
        <w:trPr>
          <w:jc w:val="center"/>
        </w:trPr>
        <w:tc>
          <w:tcPr>
            <w:tcW w:w="0" w:type="auto"/>
            <w:vMerge/>
          </w:tcPr>
          <w:p w:rsidR="00255478" w:rsidRDefault="00255478" w:rsidP="00255478"/>
        </w:tc>
        <w:tc>
          <w:tcPr>
            <w:tcW w:w="0" w:type="auto"/>
            <w:vMerge/>
          </w:tcPr>
          <w:p w:rsidR="00255478" w:rsidRDefault="00255478" w:rsidP="00255478"/>
        </w:tc>
        <w:tc>
          <w:tcPr>
            <w:tcW w:w="0" w:type="auto"/>
            <w:vMerge/>
          </w:tcPr>
          <w:p w:rsidR="00255478" w:rsidRDefault="00255478" w:rsidP="00255478"/>
        </w:tc>
        <w:tc>
          <w:tcPr>
            <w:tcW w:w="4526" w:type="dxa"/>
            <w:vMerge/>
          </w:tcPr>
          <w:p w:rsidR="00255478" w:rsidRDefault="00255478" w:rsidP="00255478"/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 w:rsidP="00255478">
            <w:pPr>
              <w:jc w:val="center"/>
            </w:pPr>
            <w:r>
              <w:t xml:space="preserve">Достаточный уровень </w:t>
            </w:r>
          </w:p>
        </w:tc>
        <w:tc>
          <w:tcPr>
            <w:tcW w:w="336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255478" w:rsidRDefault="00255478" w:rsidP="00255478">
            <w:pPr>
              <w:jc w:val="center"/>
            </w:pPr>
            <w:r>
              <w:t>Минимальный уровень</w:t>
            </w:r>
          </w:p>
        </w:tc>
      </w:tr>
      <w:tr w:rsidR="00CE24AE" w:rsidRPr="00D64A1B" w:rsidTr="00CE24A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E24AE" w:rsidRDefault="00CE24AE" w:rsidP="00255478">
            <w:pPr>
              <w:jc w:val="center"/>
            </w:pPr>
            <w:r>
              <w:t>1.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E24AE" w:rsidRDefault="00CE24AE" w:rsidP="005E08B5">
            <w:pPr>
              <w:jc w:val="center"/>
            </w:pPr>
            <w:r>
              <w:t>«Здравствуй музыка».</w:t>
            </w:r>
          </w:p>
          <w:p w:rsidR="00CE24AE" w:rsidRDefault="00CE24AE" w:rsidP="005E08B5">
            <w:pPr>
              <w:jc w:val="center"/>
            </w:pPr>
            <w:r>
              <w:t>Вводный урок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E24AE" w:rsidRDefault="00CE24AE" w:rsidP="005E08B5">
            <w:pPr>
              <w:jc w:val="center"/>
            </w:pPr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Повторение правил поведения на уроках музыки.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Работа с учебником. Знакомство с учебником (разделы учебника и условные обозначения). Повторение изученных музыкальных инструментов.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Слушание изученных в 1-ом классе музыкальных произведений.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Хоровое пение.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Повторение изученной в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1-ом классе песни «Песенка Крокодила Гены»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(музыка В. Шаинского, слова А. Тимофеевского).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Под контролем учителя выполняют правила поведения на уроках музыки.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Рассматривают и показывают условные обозначения, по изображению узнают музыкальные инструменты. Показывают эмоциональный отклик на знакомое музыкальное произведение.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Подпевают отдельные звуки и фразы с помощью учителя.</w:t>
            </w:r>
          </w:p>
        </w:tc>
        <w:tc>
          <w:tcPr>
            <w:tcW w:w="336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Выполняют правила поведения на уроках музыки.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Показывают и называют условные обозначения.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Показывают и называют музыкальные инструменты, различают на слух.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Показывают эмоциональный отклик на музыкальное произведение, узнают и называют его.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Поют песню по памяти вместе с учителем, соблюдая мелодию и ритм.</w:t>
            </w:r>
          </w:p>
        </w:tc>
      </w:tr>
      <w:tr w:rsidR="00CE24AE" w:rsidRPr="00D64A1B" w:rsidTr="00CE24A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E24AE" w:rsidRDefault="00CE24AE" w:rsidP="00255478">
            <w:pPr>
              <w:jc w:val="center"/>
            </w:pPr>
            <w:r>
              <w:t>2.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 xml:space="preserve">Урожай собирай! Русская народная песня «На горе-то калина»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E24AE" w:rsidRDefault="00CE24AE" w:rsidP="005E08B5">
            <w:pPr>
              <w:jc w:val="center"/>
            </w:pPr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Повторение правил пения и дыхания.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Упражнение «Я подую». Разучивание русской народной песни «На горе-то калина».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Ритмическое упражнение «Корова».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 xml:space="preserve">Динамические оттенки: понятия </w:t>
            </w:r>
            <w:r w:rsidRPr="00255478">
              <w:rPr>
                <w:lang w:val="ru-RU"/>
              </w:rPr>
              <w:lastRenderedPageBreak/>
              <w:t xml:space="preserve">«громко» и «тихо». </w:t>
            </w:r>
            <w:r>
              <w:t> 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lastRenderedPageBreak/>
              <w:t>Повторяют действия за учителем.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Подпевают отдельные слова и звуки, пытаются воспроизводить мелодию.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 xml:space="preserve">Выполняют движения под чтение стихотворения </w:t>
            </w:r>
            <w:r w:rsidRPr="00255478">
              <w:rPr>
                <w:lang w:val="ru-RU"/>
              </w:rPr>
              <w:lastRenderedPageBreak/>
              <w:t>учителем, произносят звук «Му-у» громко или тихо, повторяя за учителем.</w:t>
            </w:r>
          </w:p>
        </w:tc>
        <w:tc>
          <w:tcPr>
            <w:tcW w:w="336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lastRenderedPageBreak/>
              <w:t>Повторяют действия за учителем, а затем самостоятельно.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Запоминают и повторяют с учителем.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 xml:space="preserve">Воспроизводят мелодию и слова разученного </w:t>
            </w:r>
            <w:r w:rsidRPr="00255478">
              <w:rPr>
                <w:lang w:val="ru-RU"/>
              </w:rPr>
              <w:lastRenderedPageBreak/>
              <w:t>отрывка.</w:t>
            </w:r>
          </w:p>
          <w:p w:rsidR="00CE24AE" w:rsidRPr="00255478" w:rsidRDefault="00CE24AE" w:rsidP="005E08B5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Выполняют движения, проговаривая с учителем слова игры, произносят звук «Му-у» громко или тихо по инструкции учителя.</w:t>
            </w:r>
          </w:p>
        </w:tc>
      </w:tr>
      <w:tr w:rsidR="0031347A" w:rsidRPr="00D64A1B" w:rsidTr="00CE24A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255478">
            <w:pPr>
              <w:jc w:val="center"/>
            </w:pPr>
            <w:r>
              <w:lastRenderedPageBreak/>
              <w:t>3.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CC612E">
            <w:pPr>
              <w:jc w:val="center"/>
            </w:pPr>
            <w:r>
              <w:t>Знакомство с понятием «ансамбль»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CC612E">
            <w:pPr>
              <w:jc w:val="center"/>
            </w:pPr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Работа с учебником. Знакомство с понятием «ансамбль».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Ритмическая игра-упражнение «Жук». Слушание песни «Добрый жук»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(музыка А. Спадавеккиа, слова Е. Шварца).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Техническая работа над русской народной песней «Каравай».</w:t>
            </w:r>
          </w:p>
          <w:p w:rsidR="0031347A" w:rsidRDefault="0031347A" w:rsidP="00CC612E">
            <w:pPr>
              <w:jc w:val="center"/>
            </w:pPr>
            <w:r>
              <w:t>Ритмический ансамбль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Рассматривают иллюстрацию. Определяют визуально несколько исполнителей.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Выполняют движения игры, повторяя их за учителем.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Слушают, показывают эмоциональный отклик на музыкальное произведение. Слушают, узнают песню, повторяют за учителем ритм на детских музыкальных инструментах.</w:t>
            </w:r>
          </w:p>
        </w:tc>
        <w:tc>
          <w:tcPr>
            <w:tcW w:w="336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Рассматривают иллюстрацию, отвечают на вопросы учителя, понимают значение «ансамбль». Активно принимают участие в игре, повторяют слова и движения за учителем.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Слушают, отвечают на вопросы, описывают характер песни и содержание.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Пропевают, повторяют ритм на детских музыкальных инструментах за учителем и самостоятельно.</w:t>
            </w:r>
          </w:p>
        </w:tc>
      </w:tr>
      <w:tr w:rsidR="0031347A" w:rsidRPr="00D64A1B" w:rsidTr="00CE24A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255478">
            <w:pPr>
              <w:jc w:val="center"/>
            </w:pPr>
            <w:r>
              <w:t>4.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CC612E">
            <w:pPr>
              <w:jc w:val="center"/>
            </w:pPr>
            <w:r>
              <w:t>Музыкальные инструменты: флейта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CC612E">
            <w:pPr>
              <w:jc w:val="center"/>
            </w:pPr>
            <w:r>
              <w:t> 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Музыкальные инструменты: флейта.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Техническая работа над песней «Огородная-хороводная».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Слушание музыки: «Шутка»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(музыка И.С. Баха).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lastRenderedPageBreak/>
              <w:t>Русская народная песня-танец «Заинька».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lastRenderedPageBreak/>
              <w:t>Рассматривают, показывают, по изображению узнают флейту и другие изученные музыкальные инструменты.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Пропевают песни по строкам с учителем.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lastRenderedPageBreak/>
              <w:t>Самостоятельно пропевают повторяющиеся фразы песни.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Слушают и</w:t>
            </w:r>
            <w:r>
              <w:t> </w:t>
            </w:r>
            <w:r w:rsidRPr="00255478">
              <w:rPr>
                <w:lang w:val="ru-RU"/>
              </w:rPr>
              <w:t>с помощью учителя определяют характер музыки, показывают по картинке солирующий музыкальный инструмент.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Повторяют за учителем движения, подпевают повторяющиеся концы фраз.</w:t>
            </w:r>
          </w:p>
        </w:tc>
        <w:tc>
          <w:tcPr>
            <w:tcW w:w="336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lastRenderedPageBreak/>
              <w:t>Рассматривают, показывают, называют флейту и другие изученные музыкальные инструменты, различают их на слух.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lastRenderedPageBreak/>
              <w:t>Поют песню с учителем и самостоятельно, интонируя мелодию и соблюдая ритмический рисунок.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Слушают и самостоятельно определяют характер музыки, показывают и называют солирующий музыкальный инструмент.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Повторяют движения, показанные учителем, выразительно и ритмически правильно исполняют песню-танец.</w:t>
            </w:r>
          </w:p>
        </w:tc>
      </w:tr>
      <w:tr w:rsidR="0031347A" w:rsidRPr="00D64A1B" w:rsidTr="00CE24A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255478">
            <w:pPr>
              <w:jc w:val="center"/>
            </w:pPr>
            <w:r>
              <w:lastRenderedPageBreak/>
              <w:t>5.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Новогодний хоровод.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Русская народная песня «Как на тоненький ледок»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CC612E">
            <w:pPr>
              <w:jc w:val="center"/>
            </w:pPr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Беседа о времени года «зима».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Работа с учебником. Хоровое пение: слушание и разучивание русской народной песни «Как на тоненький ледок».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Работа над напевным звучанием.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Шумовой оркестр: работа с детскими музыкальными инструментами.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Рассматривают иллюстрацию, находят предметы, относящиеся к зимним праздникам.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Подпевают отдельные или повторяющиеся звуки, слова, концы фраз.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Выполняют задания учителя, стучат ровными долями под счет на инструментах.</w:t>
            </w:r>
          </w:p>
        </w:tc>
        <w:tc>
          <w:tcPr>
            <w:tcW w:w="336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Рассматривают иллюстрацию, называют предметы, относящиеся к зимним праздникам, и называют их назначение.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Осмысленно поют с протяжностью гласные.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Выполняют задания учителя, исполняют на инструментах несложный ритмический рисунок под руководством учителя.</w:t>
            </w:r>
          </w:p>
        </w:tc>
      </w:tr>
      <w:tr w:rsidR="0031347A" w:rsidRPr="0031347A" w:rsidTr="00CE24A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255478">
            <w:pPr>
              <w:jc w:val="center"/>
            </w:pPr>
            <w:r>
              <w:t>6.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CC612E">
            <w:pPr>
              <w:jc w:val="center"/>
            </w:pPr>
            <w:r>
              <w:t>«Возле ёлки»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CC612E">
            <w:pPr>
              <w:jc w:val="center"/>
            </w:pPr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 xml:space="preserve">Работа с учебником. Рассматривание иллюстрации </w:t>
            </w:r>
            <w:r w:rsidRPr="00255478">
              <w:rPr>
                <w:lang w:val="ru-RU"/>
              </w:rPr>
              <w:lastRenderedPageBreak/>
              <w:t>«Возле ёлки».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Беседа о новогодних традициях. Хоровое пение: продолжение разучивания песни «Новогодняя».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Слушание песни «Поезд», (музыка Н. Метлова, слова Т. Бабаджанян). Ритмические движения под песню «Поезд». Техническая работа над песней «Как на тоненький ледок».</w:t>
            </w:r>
          </w:p>
          <w:p w:rsidR="0031347A" w:rsidRPr="00D64A1B" w:rsidRDefault="0031347A" w:rsidP="00CC612E">
            <w:pPr>
              <w:jc w:val="center"/>
              <w:rPr>
                <w:lang w:val="ru-RU"/>
              </w:rPr>
            </w:pPr>
            <w:r w:rsidRPr="00D64A1B">
              <w:rPr>
                <w:lang w:val="ru-RU"/>
              </w:rPr>
              <w:t xml:space="preserve">Закрепление понятия «плавно». </w:t>
            </w:r>
            <w:r>
              <w:t> 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lastRenderedPageBreak/>
              <w:t xml:space="preserve">Рассматривают иллюстрацию, определяют с помощью </w:t>
            </w:r>
            <w:r w:rsidRPr="00255478">
              <w:rPr>
                <w:lang w:val="ru-RU"/>
              </w:rPr>
              <w:lastRenderedPageBreak/>
              <w:t>учителя сюжет новогоднего праздника. Повторяют и пропевают мелодии с учителем.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Разучивают и повторяют новые музыкальные фразы вместе с учителем.</w:t>
            </w:r>
          </w:p>
          <w:p w:rsidR="0031347A" w:rsidRDefault="0031347A" w:rsidP="00CC612E">
            <w:pPr>
              <w:jc w:val="center"/>
            </w:pPr>
            <w:r w:rsidRPr="00255478">
              <w:rPr>
                <w:lang w:val="ru-RU"/>
              </w:rPr>
              <w:t xml:space="preserve">Слушают, показывают эмоциональный отклик, определяют характер песни, повторяют за учителем элементарные движения. </w:t>
            </w:r>
            <w:r>
              <w:t>Подпевают куплет, окончания строк, пропевают припев.</w:t>
            </w:r>
          </w:p>
        </w:tc>
        <w:tc>
          <w:tcPr>
            <w:tcW w:w="336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lastRenderedPageBreak/>
              <w:t xml:space="preserve">Рассматривают иллюстрацию, </w:t>
            </w:r>
            <w:r w:rsidRPr="00255478">
              <w:rPr>
                <w:lang w:val="ru-RU"/>
              </w:rPr>
              <w:lastRenderedPageBreak/>
              <w:t>самостоятельно определяют сюжет, отвечают на вопросы.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Повторяют с учителем ранее изученные произведения, пропевают мелодии.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Разучивают новые музыкальные фразы с учителем.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Поют их самостоятельно.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Слушают, показывают эмоциональный отклик, определяют характер песни, после разучивания самостоятельно делают движения.</w:t>
            </w:r>
          </w:p>
          <w:p w:rsidR="0031347A" w:rsidRDefault="0031347A" w:rsidP="00CC612E">
            <w:pPr>
              <w:jc w:val="center"/>
            </w:pPr>
            <w:r>
              <w:t>Осмысленно поют песню.</w:t>
            </w:r>
          </w:p>
        </w:tc>
      </w:tr>
      <w:tr w:rsidR="0031347A" w:rsidRPr="00D64A1B" w:rsidTr="00CE24A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255478">
            <w:pPr>
              <w:jc w:val="center"/>
            </w:pPr>
            <w:r>
              <w:lastRenderedPageBreak/>
              <w:t>7.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b/>
                <w:bCs/>
                <w:lang w:val="ru-RU"/>
              </w:rPr>
              <w:t>«</w:t>
            </w:r>
            <w:r w:rsidRPr="00255478">
              <w:rPr>
                <w:lang w:val="ru-RU"/>
              </w:rPr>
              <w:t>Защитники Отечества».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«Песня о пограничнике»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(музыка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С. Бугославского, слова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 xml:space="preserve">О. Высотской) </w:t>
            </w:r>
            <w:r>
              <w:rPr>
                <w:b/>
                <w:bCs/>
              </w:rPr>
              <w:t> </w:t>
            </w:r>
            <w:r w:rsidRPr="00255478">
              <w:rPr>
                <w:lang w:val="ru-RU"/>
              </w:rPr>
              <w:t xml:space="preserve"> </w:t>
            </w:r>
            <w:r>
              <w:rPr>
                <w:b/>
                <w:bCs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CC612E">
            <w:pPr>
              <w:jc w:val="center"/>
            </w:pPr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Беседа о празднике «День защитника Отечества».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Работа с учебником, иллюстрацией.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Хоровое пение: разучивание «Песня о пограничнике»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(музыка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С. Бугославского,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слова О. Высотской). Ритмическое упражнение «Солдатик».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Слушание музыки: «Марш деревянных солдатиков»</w:t>
            </w:r>
          </w:p>
          <w:p w:rsidR="0031347A" w:rsidRDefault="0031347A" w:rsidP="00CC612E">
            <w:pPr>
              <w:jc w:val="center"/>
            </w:pPr>
            <w:r>
              <w:t>(музыка П.И. Чайковского).  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Слушают учителя, односложно отвечают на вопросы. Рассматривают иллюстрации. Запоминают, подпевают учителю отдельные слова и фразы, воспроизводят мелодию с помощью учителя.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Выполняют движения упражнения, повторяя за учителем.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 xml:space="preserve">Слушают, показывают </w:t>
            </w:r>
            <w:r w:rsidRPr="00255478">
              <w:rPr>
                <w:lang w:val="ru-RU"/>
              </w:rPr>
              <w:lastRenderedPageBreak/>
              <w:t>эмоциональный отклик, односложно отвечают на вопросы о произведении.</w:t>
            </w:r>
          </w:p>
        </w:tc>
        <w:tc>
          <w:tcPr>
            <w:tcW w:w="336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lastRenderedPageBreak/>
              <w:t>Рассматривают иллюстрации, называют предметы и людей, определяют их отношение к празднику.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Запоминают и повторяют с учителем, воспроизводят мелодию и слова разученного отрывка.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 xml:space="preserve">Выполняют движения самостоятельно, соответственно бодрому </w:t>
            </w:r>
            <w:r w:rsidRPr="00255478">
              <w:rPr>
                <w:lang w:val="ru-RU"/>
              </w:rPr>
              <w:lastRenderedPageBreak/>
              <w:t>характеру содержания, проговаривая слова.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Слушают, отвечают на вопросы о характере музыки, содержании и её героях.</w:t>
            </w:r>
          </w:p>
        </w:tc>
      </w:tr>
      <w:tr w:rsidR="0031347A" w:rsidRPr="00D64A1B" w:rsidTr="00CE24A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255478">
            <w:pPr>
              <w:jc w:val="center"/>
            </w:pPr>
            <w:r>
              <w:lastRenderedPageBreak/>
              <w:t>8.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b/>
                <w:bCs/>
                <w:lang w:val="ru-RU"/>
              </w:rPr>
              <w:t>«</w:t>
            </w:r>
            <w:r w:rsidRPr="00255478">
              <w:rPr>
                <w:lang w:val="ru-RU"/>
              </w:rPr>
              <w:t>Маме песню мы споём».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«Мы поздравляем маму»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(музыка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В. Сорокина,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слова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Р. Красильщиковой)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CC612E">
            <w:pPr>
              <w:jc w:val="center"/>
            </w:pPr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Беседа о празднике «Международный женский день».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Работа с учебником, иллюстрацией.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Хоровое пение: разучивание произведения «Мы поздравляем маму» (музыка В. Сорокина, слова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Р. Красильщиковой). Слушание песни «Неваляшки»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(музыка З. Левиной, слова З. Петровой).</w:t>
            </w:r>
          </w:p>
          <w:p w:rsidR="0031347A" w:rsidRDefault="0031347A" w:rsidP="00CC612E">
            <w:pPr>
              <w:jc w:val="center"/>
            </w:pPr>
            <w:r>
              <w:t>Ритмическое упражнение-танец «Неваляшки».  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Слушают учителя, односложно отвечают на вопросы. Рассматривают иллюстрации. Запоминают, подпевают учителю отдельные слова и фразы, интонационно близко воспроизводят мелодию.</w:t>
            </w:r>
          </w:p>
          <w:p w:rsidR="0031347A" w:rsidRDefault="0031347A" w:rsidP="00CC612E">
            <w:pPr>
              <w:jc w:val="center"/>
            </w:pPr>
            <w:r w:rsidRPr="00255478">
              <w:rPr>
                <w:lang w:val="ru-RU"/>
              </w:rPr>
              <w:t xml:space="preserve">Слушают, показывают эмоциональный отклик, односложно отвечают на вопросы о произведении. </w:t>
            </w:r>
            <w:r>
              <w:t>Выполняют движения ритмического упражнения (с помощью учителя).</w:t>
            </w:r>
          </w:p>
        </w:tc>
        <w:tc>
          <w:tcPr>
            <w:tcW w:w="336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Рассматривают иллюстрации, называют предметы и людей, определяют их отношение к празднику.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Запоминают и повторяют с учителем песню, воспроизводят чисто мелодию и слова разученного отрывка.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Слушают, отвечают на вопросы о характере песни, содержании, её героях.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Выполняют движения самостоятельно, соответственно характеру музыки, ритмично проговаривая слова.</w:t>
            </w:r>
          </w:p>
        </w:tc>
      </w:tr>
      <w:tr w:rsidR="0031347A" w:rsidRPr="00D64A1B" w:rsidTr="00CE24AE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255478">
            <w:pPr>
              <w:jc w:val="center"/>
            </w:pPr>
            <w:r>
              <w:t>9.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Итоговый урок. Обобщение по теме: «Вот оно какое, наше лето!»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Default="0031347A" w:rsidP="00CC612E">
            <w:pPr>
              <w:jc w:val="center"/>
            </w:pPr>
            <w:r>
              <w:t>1</w:t>
            </w:r>
          </w:p>
        </w:tc>
        <w:tc>
          <w:tcPr>
            <w:tcW w:w="4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Повторение летних песен.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 xml:space="preserve">Закрепление понятий о темпе (медленно, спокойно, быстро), высоте звуков (низкие, средние, высокие), длительности звуков </w:t>
            </w:r>
            <w:r w:rsidRPr="00255478">
              <w:rPr>
                <w:lang w:val="ru-RU"/>
              </w:rPr>
              <w:lastRenderedPageBreak/>
              <w:t>(короткий, долгий), характере мелодии (плавно, отрывисто).</w:t>
            </w:r>
          </w:p>
        </w:tc>
        <w:tc>
          <w:tcPr>
            <w:tcW w:w="383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lastRenderedPageBreak/>
              <w:t>Эмоционально поют песню в унисон, близко интонируя мелодию (с помощью учителя).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 xml:space="preserve">Берут дыхание в начале </w:t>
            </w:r>
            <w:r w:rsidRPr="00255478">
              <w:rPr>
                <w:lang w:val="ru-RU"/>
              </w:rPr>
              <w:lastRenderedPageBreak/>
              <w:t>фразы.</w:t>
            </w:r>
          </w:p>
          <w:p w:rsidR="0031347A" w:rsidRDefault="0031347A" w:rsidP="00CC612E">
            <w:pPr>
              <w:jc w:val="center"/>
            </w:pPr>
            <w:r w:rsidRPr="00255478">
              <w:rPr>
                <w:lang w:val="ru-RU"/>
              </w:rPr>
              <w:t xml:space="preserve">Выполняют задания учителя, стучат на инструментах ровными долями под счет. </w:t>
            </w:r>
            <w:r>
              <w:t>Повторяют за учителем и ритмично делают простые движения.  </w:t>
            </w:r>
          </w:p>
        </w:tc>
        <w:tc>
          <w:tcPr>
            <w:tcW w:w="336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lastRenderedPageBreak/>
              <w:t>Эмоционально передают характер песни.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Поют песни целиком в унисон самостоятельно.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 xml:space="preserve">Правильно дышат, </w:t>
            </w:r>
            <w:r w:rsidRPr="00255478">
              <w:rPr>
                <w:lang w:val="ru-RU"/>
              </w:rPr>
              <w:lastRenderedPageBreak/>
              <w:t>распределяют дыхание, точно интонируют мелодию и соблюдают ритм.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Выполняют задания учителя, точно исполняют на инструментах ритмический рисунок.</w:t>
            </w:r>
          </w:p>
          <w:p w:rsidR="0031347A" w:rsidRPr="00255478" w:rsidRDefault="0031347A" w:rsidP="00CC612E">
            <w:pPr>
              <w:jc w:val="center"/>
              <w:rPr>
                <w:lang w:val="ru-RU"/>
              </w:rPr>
            </w:pPr>
            <w:r w:rsidRPr="00255478">
              <w:rPr>
                <w:lang w:val="ru-RU"/>
              </w:rPr>
              <w:t>Выполняют ранее выученные движения ритмически правильно.</w:t>
            </w:r>
          </w:p>
        </w:tc>
      </w:tr>
    </w:tbl>
    <w:p w:rsidR="00255478" w:rsidRDefault="00255478">
      <w:pPr>
        <w:spacing w:after="300"/>
        <w:jc w:val="center"/>
        <w:rPr>
          <w:b/>
          <w:bCs/>
          <w:sz w:val="27"/>
          <w:szCs w:val="27"/>
          <w:lang w:val="ru-RU"/>
        </w:rPr>
      </w:pPr>
    </w:p>
    <w:p w:rsidR="00255478" w:rsidRDefault="00255478">
      <w:pPr>
        <w:spacing w:after="300"/>
        <w:jc w:val="center"/>
        <w:rPr>
          <w:b/>
          <w:bCs/>
          <w:sz w:val="27"/>
          <w:szCs w:val="27"/>
          <w:lang w:val="ru-RU"/>
        </w:rPr>
      </w:pPr>
    </w:p>
    <w:p w:rsidR="00255478" w:rsidRDefault="00255478">
      <w:pPr>
        <w:spacing w:after="300"/>
        <w:jc w:val="center"/>
        <w:rPr>
          <w:b/>
          <w:bCs/>
          <w:sz w:val="27"/>
          <w:szCs w:val="27"/>
          <w:lang w:val="ru-RU"/>
        </w:rPr>
      </w:pPr>
    </w:p>
    <w:p w:rsidR="00255478" w:rsidRPr="00255478" w:rsidRDefault="00255478">
      <w:pPr>
        <w:spacing w:after="300"/>
        <w:jc w:val="center"/>
        <w:rPr>
          <w:b/>
          <w:bCs/>
          <w:sz w:val="27"/>
          <w:szCs w:val="27"/>
          <w:lang w:val="ru-RU"/>
        </w:rPr>
      </w:pPr>
    </w:p>
    <w:p w:rsidR="00255478" w:rsidRPr="00255478" w:rsidRDefault="00255478">
      <w:pPr>
        <w:spacing w:after="300"/>
        <w:jc w:val="center"/>
        <w:rPr>
          <w:lang w:val="ru-RU"/>
        </w:rPr>
      </w:pPr>
    </w:p>
    <w:p w:rsidR="001D1E1A" w:rsidRPr="00255478" w:rsidRDefault="001D1E1A">
      <w:pPr>
        <w:rPr>
          <w:lang w:val="ru-RU"/>
        </w:rPr>
        <w:sectPr w:rsidR="001D1E1A" w:rsidRPr="00255478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:rsidR="001D1E1A" w:rsidRDefault="00255478">
      <w:pPr>
        <w:spacing w:after="300"/>
        <w:jc w:val="center"/>
        <w:rPr>
          <w:b/>
          <w:bCs/>
          <w:sz w:val="27"/>
          <w:szCs w:val="27"/>
          <w:lang w:val="ru-RU"/>
        </w:rPr>
      </w:pPr>
      <w:r>
        <w:rPr>
          <w:b/>
          <w:bCs/>
          <w:sz w:val="27"/>
          <w:szCs w:val="27"/>
        </w:rPr>
        <w:lastRenderedPageBreak/>
        <w:t>V</w:t>
      </w:r>
      <w:r w:rsidRPr="00255478">
        <w:rPr>
          <w:b/>
          <w:bCs/>
          <w:sz w:val="27"/>
          <w:szCs w:val="27"/>
          <w:lang w:val="ru-RU"/>
        </w:rPr>
        <w:t>.</w:t>
      </w:r>
      <w:r w:rsidRPr="00255478">
        <w:rPr>
          <w:b/>
          <w:bCs/>
          <w:sz w:val="27"/>
          <w:szCs w:val="27"/>
          <w:lang w:val="ru-RU"/>
        </w:rPr>
        <w:tab/>
        <w:t>ТЕХНОЛОГИЧЕСКОЕ И МЕТОДИЧЕСКОЕ СОПРОВОЖДЕНИЕ РАБОЧЕЙ ПРОГРАММЫ</w:t>
      </w:r>
    </w:p>
    <w:p w:rsidR="00CE24AE" w:rsidRPr="00255478" w:rsidRDefault="00CE24AE">
      <w:pPr>
        <w:spacing w:after="300"/>
        <w:jc w:val="center"/>
        <w:rPr>
          <w:lang w:val="ru-RU"/>
        </w:rPr>
      </w:pPr>
      <w:r w:rsidRPr="00255478">
        <w:rPr>
          <w:lang w:val="ru-RU"/>
        </w:rPr>
        <w:t>Учебник «Музыка» автор: И.В.Евтушенко</w:t>
      </w:r>
    </w:p>
    <w:p w:rsidR="001D1E1A" w:rsidRPr="00255478" w:rsidRDefault="00255478">
      <w:pPr>
        <w:rPr>
          <w:lang w:val="ru-RU"/>
        </w:rPr>
      </w:pPr>
      <w:r>
        <w:t> </w:t>
      </w:r>
    </w:p>
    <w:sectPr w:rsidR="001D1E1A" w:rsidRPr="00255478" w:rsidSect="001D1E1A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2BEE" w:rsidRDefault="00372BEE" w:rsidP="001D1E1A">
      <w:r>
        <w:separator/>
      </w:r>
    </w:p>
  </w:endnote>
  <w:endnote w:type="continuationSeparator" w:id="1">
    <w:p w:rsidR="00372BEE" w:rsidRDefault="00372BEE" w:rsidP="001D1E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78" w:rsidRDefault="00963BC5">
    <w:pPr>
      <w:jc w:val="right"/>
    </w:pPr>
    <w:fldSimple w:instr="PAGE">
      <w:r w:rsidR="007F7D95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78" w:rsidRDefault="00963BC5">
    <w:pPr>
      <w:jc w:val="right"/>
    </w:pPr>
    <w:fldSimple w:instr="PAGE">
      <w:r w:rsidR="007F7D95">
        <w:rPr>
          <w:noProof/>
        </w:rPr>
        <w:t>2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78" w:rsidRDefault="00963BC5">
    <w:pPr>
      <w:jc w:val="right"/>
    </w:pPr>
    <w:fldSimple w:instr="PAGE">
      <w:r w:rsidR="00D64A1B">
        <w:rPr>
          <w:noProof/>
        </w:rPr>
        <w:t>12</w:t>
      </w:r>
    </w:fldSimple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478" w:rsidRDefault="00963BC5">
    <w:pPr>
      <w:jc w:val="right"/>
    </w:pPr>
    <w:fldSimple w:instr="PAGE">
      <w:r w:rsidR="00D64A1B">
        <w:rPr>
          <w:noProof/>
        </w:rPr>
        <w:t>13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2BEE" w:rsidRDefault="00372BEE" w:rsidP="001D1E1A">
      <w:r>
        <w:separator/>
      </w:r>
    </w:p>
  </w:footnote>
  <w:footnote w:type="continuationSeparator" w:id="1">
    <w:p w:rsidR="00372BEE" w:rsidRDefault="00372BEE" w:rsidP="001D1E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1E1A"/>
    <w:rsid w:val="001D1E1A"/>
    <w:rsid w:val="00255478"/>
    <w:rsid w:val="0031347A"/>
    <w:rsid w:val="00372BEE"/>
    <w:rsid w:val="006146E9"/>
    <w:rsid w:val="0076659F"/>
    <w:rsid w:val="007F7D95"/>
    <w:rsid w:val="00963BC5"/>
    <w:rsid w:val="00BC6A3F"/>
    <w:rsid w:val="00CE24AE"/>
    <w:rsid w:val="00D64A1B"/>
    <w:rsid w:val="00E00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D1E1A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1D1E1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13</Pages>
  <Words>2967</Words>
  <Characters>16913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Андрей</cp:lastModifiedBy>
  <cp:revision>6</cp:revision>
  <dcterms:created xsi:type="dcterms:W3CDTF">2026-09-04T18:52:00Z</dcterms:created>
  <dcterms:modified xsi:type="dcterms:W3CDTF">2026-09-15T20:04:00Z</dcterms:modified>
  <cp:category/>
</cp:coreProperties>
</file>